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82B" w:rsidRPr="00B9482B" w:rsidRDefault="00B9482B" w:rsidP="008149C7">
      <w:pPr>
        <w:widowControl/>
        <w:pBdr>
          <w:bottom w:val="dotted" w:sz="4" w:space="2" w:color="CCCCCC"/>
        </w:pBdr>
        <w:spacing w:before="25" w:after="25"/>
        <w:jc w:val="center"/>
        <w:outlineLvl w:val="1"/>
        <w:rPr>
          <w:rFonts w:ascii="Verdana" w:eastAsia="新細明體" w:hAnsi="Verdana" w:cs="新細明體"/>
          <w:b/>
          <w:bCs/>
          <w:color w:val="669900"/>
          <w:spacing w:val="-13"/>
          <w:kern w:val="0"/>
          <w:sz w:val="20"/>
          <w:szCs w:val="20"/>
        </w:rPr>
      </w:pPr>
      <w:bookmarkStart w:id="0" w:name="_GoBack"/>
      <w:bookmarkEnd w:id="0"/>
      <w:r w:rsidRPr="00B9482B">
        <w:rPr>
          <w:rFonts w:ascii="Verdana" w:eastAsia="新細明體" w:hAnsi="Verdana" w:cs="新細明體"/>
          <w:b/>
          <w:bCs/>
          <w:color w:val="669900"/>
          <w:spacing w:val="-13"/>
          <w:kern w:val="0"/>
          <w:sz w:val="20"/>
          <w:szCs w:val="20"/>
        </w:rPr>
        <w:t>5-5</w:t>
      </w:r>
      <w:r w:rsidRPr="00B9482B">
        <w:rPr>
          <w:rFonts w:ascii="Verdana" w:eastAsia="新細明體" w:hAnsi="Verdana" w:cs="新細明體"/>
          <w:b/>
          <w:bCs/>
          <w:color w:val="669900"/>
          <w:spacing w:val="-13"/>
          <w:kern w:val="0"/>
          <w:sz w:val="20"/>
          <w:szCs w:val="20"/>
        </w:rPr>
        <w:t>節能減碳推動情形</w:t>
      </w:r>
    </w:p>
    <w:p w:rsidR="00F8317A" w:rsidRDefault="00F8317A" w:rsidP="008149C7">
      <w:pPr>
        <w:jc w:val="center"/>
        <w:rPr>
          <w:rFonts w:ascii="Verdana" w:hAnsi="Verdana"/>
          <w:color w:val="333333"/>
          <w:shd w:val="clear" w:color="auto" w:fill="F7F6F3"/>
        </w:rPr>
      </w:pPr>
    </w:p>
    <w:p w:rsidR="00F8317A" w:rsidRDefault="00F8317A" w:rsidP="008149C7">
      <w:pPr>
        <w:jc w:val="center"/>
        <w:rPr>
          <w:rFonts w:ascii="Verdana" w:hAnsi="Verdana"/>
          <w:color w:val="333333"/>
          <w:shd w:val="clear" w:color="auto" w:fill="F7F6F3"/>
        </w:rPr>
      </w:pPr>
    </w:p>
    <w:p w:rsidR="00F8317A" w:rsidRDefault="00F8317A" w:rsidP="008149C7">
      <w:pPr>
        <w:jc w:val="center"/>
        <w:rPr>
          <w:rFonts w:ascii="Verdana" w:hAnsi="Verdana"/>
          <w:color w:val="333333"/>
          <w:shd w:val="clear" w:color="auto" w:fill="F7F6F3"/>
        </w:rPr>
      </w:pPr>
      <w:r>
        <w:rPr>
          <w:rFonts w:ascii="Verdana" w:hAnsi="Verdana"/>
          <w:noProof/>
          <w:color w:val="333333"/>
          <w:shd w:val="clear" w:color="auto" w:fill="F7F6F3"/>
        </w:rPr>
        <w:drawing>
          <wp:inline distT="0" distB="0" distL="0" distR="0">
            <wp:extent cx="1620000" cy="2880000"/>
            <wp:effectExtent l="19050" t="0" r="0" b="0"/>
            <wp:docPr id="13" name="圖片 10" descr="D:\桌面\photo20150515\環保\P_20150513_13103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桌面\photo20150515\環保\P_20150513_131038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hd w:val="clear" w:color="auto" w:fill="F7F6F3"/>
        </w:rPr>
        <w:drawing>
          <wp:inline distT="0" distB="0" distL="0" distR="0">
            <wp:extent cx="1620000" cy="2880000"/>
            <wp:effectExtent l="19050" t="0" r="0" b="0"/>
            <wp:docPr id="11" name="圖片 9" descr="D:\桌面\photo20150515\環保\P_20150513_13104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桌面\photo20150515\環保\P_20150513_131046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17A" w:rsidRDefault="00F8317A" w:rsidP="008149C7">
      <w:pPr>
        <w:jc w:val="center"/>
        <w:rPr>
          <w:rFonts w:ascii="Verdana" w:hAnsi="Verdana"/>
          <w:color w:val="333333"/>
          <w:shd w:val="clear" w:color="auto" w:fill="F7F6F3"/>
        </w:rPr>
      </w:pPr>
      <w:r>
        <w:rPr>
          <w:rFonts w:ascii="Verdana" w:hAnsi="Verdana"/>
          <w:color w:val="333333"/>
          <w:shd w:val="clear" w:color="auto" w:fill="F7F6F3"/>
        </w:rPr>
        <w:t>二段式沖水系統</w:t>
      </w:r>
      <w:r>
        <w:rPr>
          <w:rFonts w:ascii="Verdana" w:hAnsi="Verdana" w:hint="eastAsia"/>
          <w:color w:val="333333"/>
          <w:shd w:val="clear" w:color="auto" w:fill="F7F6F3"/>
        </w:rPr>
        <w:t>，分成大小號的省水拉繩</w:t>
      </w:r>
    </w:p>
    <w:p w:rsidR="007F01ED" w:rsidRDefault="007F01ED" w:rsidP="008149C7">
      <w:pPr>
        <w:jc w:val="center"/>
        <w:rPr>
          <w:rFonts w:ascii="Verdana" w:hAnsi="Verdana"/>
          <w:color w:val="333333"/>
          <w:shd w:val="clear" w:color="auto" w:fill="F7F6F3"/>
        </w:rPr>
      </w:pPr>
    </w:p>
    <w:p w:rsidR="008149C7" w:rsidRDefault="00F8317A" w:rsidP="008149C7">
      <w:pPr>
        <w:jc w:val="center"/>
        <w:rPr>
          <w:rFonts w:ascii="Verdana" w:hAnsi="Verdana"/>
          <w:color w:val="333333"/>
          <w:shd w:val="clear" w:color="auto" w:fill="F7F6F3"/>
        </w:rPr>
      </w:pPr>
      <w:r>
        <w:rPr>
          <w:rFonts w:ascii="Verdana" w:hAnsi="Verdana"/>
          <w:noProof/>
          <w:color w:val="333333"/>
          <w:shd w:val="clear" w:color="auto" w:fill="F7F6F3"/>
        </w:rPr>
        <w:drawing>
          <wp:inline distT="0" distB="0" distL="0" distR="0">
            <wp:extent cx="3613150" cy="2032397"/>
            <wp:effectExtent l="19050" t="0" r="6350" b="0"/>
            <wp:docPr id="8" name="圖片 8" descr="D:\桌面\photo20150515\環保\P_20150514_16402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桌面\photo20150515\環保\P_20150514_164025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46" cy="203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9C7" w:rsidRDefault="008149C7" w:rsidP="008149C7">
      <w:pPr>
        <w:jc w:val="center"/>
        <w:rPr>
          <w:rFonts w:ascii="Verdana" w:hAnsi="Verdana"/>
          <w:color w:val="333333"/>
          <w:shd w:val="clear" w:color="auto" w:fill="F7F6F3"/>
        </w:rPr>
      </w:pPr>
      <w:r>
        <w:rPr>
          <w:rFonts w:ascii="Verdana" w:hAnsi="Verdana" w:hint="eastAsia"/>
          <w:color w:val="333333"/>
          <w:shd w:val="clear" w:color="auto" w:fill="F7F6F3"/>
        </w:rPr>
        <w:t>教導學生放學及下課隨手關燈及電扇</w:t>
      </w:r>
    </w:p>
    <w:p w:rsidR="00F8317A" w:rsidRDefault="00F8317A" w:rsidP="008149C7">
      <w:pPr>
        <w:jc w:val="center"/>
        <w:rPr>
          <w:rFonts w:ascii="Verdana" w:hAnsi="Verdana"/>
          <w:color w:val="333333"/>
          <w:shd w:val="clear" w:color="auto" w:fill="F7F6F3"/>
        </w:rPr>
      </w:pPr>
      <w:r>
        <w:rPr>
          <w:rFonts w:ascii="Verdana" w:hAnsi="Verdana"/>
          <w:noProof/>
          <w:color w:val="333333"/>
          <w:shd w:val="clear" w:color="auto" w:fill="F7F6F3"/>
        </w:rPr>
        <w:drawing>
          <wp:inline distT="0" distB="0" distL="0" distR="0">
            <wp:extent cx="3689350" cy="2075260"/>
            <wp:effectExtent l="19050" t="0" r="6350" b="0"/>
            <wp:docPr id="7" name="圖片 7" descr="D:\桌面\photo20150515\環保\P_20150514_16401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桌面\photo20150515\環保\P_20150514_164016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46" cy="207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hd w:val="clear" w:color="auto" w:fill="F7F6F3"/>
        </w:rPr>
        <w:lastRenderedPageBreak/>
        <w:drawing>
          <wp:inline distT="0" distB="0" distL="0" distR="0">
            <wp:extent cx="5120000" cy="2880000"/>
            <wp:effectExtent l="19050" t="0" r="4450" b="0"/>
            <wp:docPr id="6" name="圖片 6" descr="D:\桌面\photo20150515\環保\P_20150514_16064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桌面\photo20150515\環保\P_20150514_160643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9C7" w:rsidRDefault="008149C7" w:rsidP="008149C7">
      <w:pPr>
        <w:jc w:val="center"/>
        <w:rPr>
          <w:rFonts w:ascii="Verdana" w:hAnsi="Verdana"/>
          <w:color w:val="333333"/>
          <w:shd w:val="clear" w:color="auto" w:fill="F7F6F3"/>
        </w:rPr>
      </w:pPr>
      <w:r>
        <w:rPr>
          <w:rFonts w:ascii="Verdana" w:hAnsi="Verdana"/>
          <w:color w:val="333333"/>
          <w:shd w:val="clear" w:color="auto" w:fill="F7F6F3"/>
        </w:rPr>
        <w:t>非必要及下班時間之電源插頭應予以拔除、電腦、影印機</w:t>
      </w:r>
    </w:p>
    <w:p w:rsidR="008149C7" w:rsidRDefault="008149C7" w:rsidP="008149C7">
      <w:pPr>
        <w:jc w:val="center"/>
        <w:rPr>
          <w:rFonts w:ascii="Verdana" w:hAnsi="Verdana"/>
          <w:color w:val="333333"/>
          <w:shd w:val="clear" w:color="auto" w:fill="F7F6F3"/>
        </w:rPr>
      </w:pPr>
    </w:p>
    <w:p w:rsidR="00F8317A" w:rsidRDefault="00F8317A" w:rsidP="008149C7">
      <w:pPr>
        <w:jc w:val="center"/>
      </w:pPr>
      <w:r>
        <w:rPr>
          <w:noProof/>
        </w:rPr>
        <w:drawing>
          <wp:inline distT="0" distB="0" distL="0" distR="0">
            <wp:extent cx="5120000" cy="2880000"/>
            <wp:effectExtent l="19050" t="0" r="4450" b="0"/>
            <wp:docPr id="5" name="圖片 5" descr="D:\桌面\photo20150515\環保\P_20150514_15532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桌面\photo20150515\環保\P_20150514_155323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17A" w:rsidRDefault="008149C7" w:rsidP="008149C7">
      <w:pPr>
        <w:jc w:val="center"/>
      </w:pPr>
      <w:r>
        <w:rPr>
          <w:rFonts w:ascii="Verdana" w:hAnsi="Verdana" w:hint="eastAsia"/>
          <w:color w:val="333333"/>
          <w:shd w:val="clear" w:color="auto" w:fill="F7F6F3"/>
        </w:rPr>
        <w:t>全面</w:t>
      </w:r>
      <w:r w:rsidR="00F8317A">
        <w:rPr>
          <w:rFonts w:ascii="Verdana" w:hAnsi="Verdana"/>
          <w:color w:val="333333"/>
          <w:shd w:val="clear" w:color="auto" w:fill="F7F6F3"/>
        </w:rPr>
        <w:t>改用省能照明燈具</w:t>
      </w:r>
    </w:p>
    <w:p w:rsidR="008149C7" w:rsidRDefault="00F8317A" w:rsidP="008149C7">
      <w:pPr>
        <w:jc w:val="center"/>
      </w:pPr>
      <w:r>
        <w:rPr>
          <w:noProof/>
        </w:rPr>
        <w:drawing>
          <wp:inline distT="0" distB="0" distL="0" distR="0">
            <wp:extent cx="5120000" cy="2880000"/>
            <wp:effectExtent l="19050" t="0" r="4450" b="0"/>
            <wp:docPr id="4" name="圖片 4" descr="D:\桌面\photo20150515\環保\P_20150513_14120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桌面\photo20150515\環保\P_20150513_141206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9C7" w:rsidRDefault="008149C7" w:rsidP="008149C7">
      <w:pPr>
        <w:jc w:val="center"/>
      </w:pPr>
      <w:r>
        <w:rPr>
          <w:rFonts w:hint="eastAsia"/>
        </w:rPr>
        <w:lastRenderedPageBreak/>
        <w:t>按壓式省水系統</w:t>
      </w:r>
    </w:p>
    <w:p w:rsidR="008149C7" w:rsidRDefault="008149C7" w:rsidP="008149C7">
      <w:pPr>
        <w:jc w:val="center"/>
      </w:pPr>
    </w:p>
    <w:p w:rsidR="008149C7" w:rsidRDefault="00F8317A" w:rsidP="008149C7">
      <w:pPr>
        <w:jc w:val="center"/>
      </w:pPr>
      <w:r>
        <w:rPr>
          <w:noProof/>
        </w:rPr>
        <w:drawing>
          <wp:inline distT="0" distB="0" distL="0" distR="0">
            <wp:extent cx="1620000" cy="2880000"/>
            <wp:effectExtent l="19050" t="0" r="0" b="0"/>
            <wp:docPr id="3" name="圖片 3" descr="D:\桌面\photo20150515\環保\P_20150513_13101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桌面\photo20150515\環保\P_20150513_131010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9C7" w:rsidRDefault="008149C7" w:rsidP="008149C7">
      <w:pPr>
        <w:jc w:val="center"/>
      </w:pPr>
      <w:r>
        <w:rPr>
          <w:rFonts w:hint="eastAsia"/>
        </w:rPr>
        <w:t>省水水龍頭</w:t>
      </w:r>
    </w:p>
    <w:p w:rsidR="008149C7" w:rsidRDefault="00F8317A" w:rsidP="008149C7">
      <w:pPr>
        <w:jc w:val="center"/>
      </w:pPr>
      <w:r>
        <w:rPr>
          <w:noProof/>
        </w:rPr>
        <w:drawing>
          <wp:inline distT="0" distB="0" distL="0" distR="0">
            <wp:extent cx="4464050" cy="2511028"/>
            <wp:effectExtent l="19050" t="0" r="0" b="0"/>
            <wp:docPr id="2" name="圖片 2" descr="D:\桌面\photo20150515\環保\P_20150514_15585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桌面\photo20150515\環保\P_20150514_155851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46" cy="251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9C7" w:rsidRDefault="008149C7" w:rsidP="008149C7">
      <w:pPr>
        <w:jc w:val="center"/>
      </w:pPr>
      <w:r>
        <w:rPr>
          <w:rFonts w:ascii="Verdana" w:hAnsi="Verdana"/>
          <w:color w:val="333333"/>
          <w:shd w:val="clear" w:color="auto" w:fill="F7F6F3"/>
        </w:rPr>
        <w:t>設定省能源或節電模式功能</w:t>
      </w:r>
    </w:p>
    <w:p w:rsidR="00F8317A" w:rsidRDefault="00F8317A" w:rsidP="008149C7">
      <w:pPr>
        <w:jc w:val="center"/>
      </w:pPr>
      <w:r>
        <w:rPr>
          <w:noProof/>
        </w:rPr>
        <w:drawing>
          <wp:inline distT="0" distB="0" distL="0" distR="0">
            <wp:extent cx="4459111" cy="2508250"/>
            <wp:effectExtent l="19050" t="0" r="0" b="0"/>
            <wp:docPr id="1" name="圖片 1" descr="D:\桌面\photo20150515\環保\P_20150514_15584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桌面\photo20150515\環保\P_20150514_155843_HD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107" cy="250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9C7" w:rsidRDefault="008149C7" w:rsidP="008149C7">
      <w:pPr>
        <w:jc w:val="center"/>
      </w:pPr>
      <w:r>
        <w:rPr>
          <w:rFonts w:ascii="Verdana" w:hAnsi="Verdana"/>
          <w:color w:val="333333"/>
          <w:shd w:val="clear" w:color="auto" w:fill="F7F6F3"/>
        </w:rPr>
        <w:t>省能源或節電模式功能</w:t>
      </w:r>
      <w:r>
        <w:rPr>
          <w:rFonts w:ascii="Verdana" w:hAnsi="Verdana" w:hint="eastAsia"/>
          <w:color w:val="333333"/>
          <w:shd w:val="clear" w:color="auto" w:fill="F7F6F3"/>
        </w:rPr>
        <w:t>，不用時輕按一下省電模式即可</w:t>
      </w:r>
    </w:p>
    <w:sectPr w:rsidR="008149C7" w:rsidSect="00B9482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596E" w:rsidRDefault="00EB596E" w:rsidP="00F8317A">
      <w:r>
        <w:separator/>
      </w:r>
    </w:p>
  </w:endnote>
  <w:endnote w:type="continuationSeparator" w:id="0">
    <w:p w:rsidR="00EB596E" w:rsidRDefault="00EB596E" w:rsidP="00F83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596E" w:rsidRDefault="00EB596E" w:rsidP="00F8317A">
      <w:r>
        <w:separator/>
      </w:r>
    </w:p>
  </w:footnote>
  <w:footnote w:type="continuationSeparator" w:id="0">
    <w:p w:rsidR="00EB596E" w:rsidRDefault="00EB596E" w:rsidP="00F831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9482B"/>
    <w:rsid w:val="00041FED"/>
    <w:rsid w:val="00645D9D"/>
    <w:rsid w:val="007F01ED"/>
    <w:rsid w:val="008149C7"/>
    <w:rsid w:val="00B9482B"/>
    <w:rsid w:val="00E666F1"/>
    <w:rsid w:val="00EB596E"/>
    <w:rsid w:val="00F83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AB8DC2B-2289-4D6C-A494-43AC2179F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7F01ED"/>
    <w:pPr>
      <w:widowControl w:val="0"/>
    </w:pPr>
  </w:style>
  <w:style w:type="paragraph" w:styleId="2">
    <w:name w:val="heading 2"/>
    <w:basedOn w:val="a"/>
    <w:link w:val="20"/>
    <w:uiPriority w:val="9"/>
    <w:qFormat/>
    <w:rsid w:val="00B9482B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B9482B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a3">
    <w:name w:val="header"/>
    <w:basedOn w:val="a"/>
    <w:link w:val="a4"/>
    <w:uiPriority w:val="99"/>
    <w:semiHidden/>
    <w:unhideWhenUsed/>
    <w:rsid w:val="00F831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F8317A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F831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F8317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831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8317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5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張維晏</cp:lastModifiedBy>
  <cp:revision>2</cp:revision>
  <dcterms:created xsi:type="dcterms:W3CDTF">2016-06-14T15:07:00Z</dcterms:created>
  <dcterms:modified xsi:type="dcterms:W3CDTF">2016-06-14T15:07:00Z</dcterms:modified>
</cp:coreProperties>
</file>